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4"/>
        <w:ind w:left="180" w:right="0" w:firstLine="0"/>
        <w:jc w:val="left"/>
        <w:rPr>
          <w:b/>
          <w:sz w:val="34"/>
        </w:rPr>
      </w:pPr>
      <w:r>
        <w:rPr/>
        <w:pict>
          <v:rect style="position:absolute;margin-left:0pt;margin-top:0pt;width:612pt;height:792pt;mso-position-horizontal-relative:page;mso-position-vertical-relative:page;z-index:-2368" filled="true" fillcolor="#e9f1c9" stroked="false">
            <v:fill type="solid"/>
            <w10:wrap type="none"/>
          </v:rect>
        </w:pict>
      </w:r>
      <w:r>
        <w:rPr/>
        <w:pict>
          <v:group style="position:absolute;margin-left:21.659201pt;margin-top:21.252899pt;width:565.25pt;height:752.7pt;mso-position-horizontal-relative:page;mso-position-vertical-relative:page;z-index:-2344" coordorigin="433,425" coordsize="11305,15054">
            <v:shape style="position:absolute;left:513;top:485;width:11165;height:14934" coordorigin="513,485" coordsize="11165,14934" path="m513,15418l513,485,11678,485,11678,15418e" filled="false" stroked="true" strokeweight="6pt" strokecolor="#231f20">
              <v:path arrowok="t"/>
              <v:stroke dashstyle="solid"/>
            </v:shape>
            <v:line style="position:absolute" from="513,4608" to="11678,4608" stroked="true" strokeweight="6pt" strokecolor="#231f20">
              <v:stroke dashstyle="solid"/>
            </v:line>
            <v:line style="position:absolute" from="513,6982" to="11678,6982" stroked="true" strokeweight="6pt" strokecolor="#231f20">
              <v:stroke dashstyle="solid"/>
            </v:line>
            <v:line style="position:absolute" from="453,8502" to="11738,8502" stroked="true" strokeweight="6pt" strokecolor="#231f20">
              <v:stroke dashstyle="solid"/>
            </v:line>
            <v:shape style="position:absolute;left:8674;top:644;width:2850;height:2850" type="#_x0000_t75" stroked="false">
              <v:imagedata r:id="rId5" o:title=""/>
            </v:shape>
            <v:shape style="position:absolute;left:545;top:8523;width:11100;height:6900" type="#_x0000_t75" stroked="false">
              <v:imagedata r:id="rId6" o:title=""/>
            </v:shape>
            <v:shape style="position:absolute;left:665;top:4712;width:2920;height:2190" type="#_x0000_t75" stroked="false">
              <v:imagedata r:id="rId7" o:title=""/>
            </v:shape>
            <v:line style="position:absolute" from="433,15382" to="11718,15382" stroked="true" strokeweight="6pt" strokecolor="#231f2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900902pt;margin-top:7.584221pt;width:352.7pt;height:104.2pt;mso-position-horizontal-relative:page;mso-position-vertical-relative:paragraph;z-index:-2320" type="#_x0000_t202" filled="false" stroked="false">
            <v:textbox inset="0,0,0,0">
              <w:txbxContent>
                <w:p>
                  <w:pPr>
                    <w:spacing w:before="203"/>
                    <w:ind w:left="0" w:right="0" w:firstLine="0"/>
                    <w:jc w:val="left"/>
                    <w:rPr>
                      <w:b/>
                      <w:sz w:val="144"/>
                    </w:rPr>
                  </w:pPr>
                  <w:r>
                    <w:rPr>
                      <w:b/>
                      <w:color w:val="231F20"/>
                      <w:spacing w:val="-4"/>
                      <w:w w:val="105"/>
                      <w:sz w:val="144"/>
                    </w:rPr>
                    <w:t>FGW</w:t>
                  </w:r>
                  <w:r>
                    <w:rPr>
                      <w:b/>
                      <w:color w:val="231F20"/>
                      <w:spacing w:val="-235"/>
                      <w:w w:val="105"/>
                      <w:sz w:val="144"/>
                    </w:rPr>
                    <w:t> </w:t>
                  </w:r>
                  <w:r>
                    <w:rPr>
                      <w:b/>
                      <w:color w:val="231F20"/>
                      <w:spacing w:val="-5"/>
                      <w:w w:val="105"/>
                      <w:sz w:val="144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  <w:sz w:val="34"/>
        </w:rPr>
        <w:t>SAVE THE DATE</w:t>
      </w: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spacing w:line="163" w:lineRule="auto" w:before="307"/>
        <w:ind w:left="191" w:right="3405" w:firstLine="0"/>
        <w:jc w:val="left"/>
        <w:rPr>
          <w:rFonts w:ascii="Lucida Sans Unicode"/>
          <w:sz w:val="46"/>
        </w:rPr>
      </w:pPr>
      <w:r>
        <w:rPr>
          <w:rFonts w:ascii="Lucida Sans Unicode"/>
          <w:color w:val="231F20"/>
          <w:spacing w:val="-3"/>
          <w:sz w:val="46"/>
        </w:rPr>
        <w:t>PRACTICAL </w:t>
      </w:r>
      <w:r>
        <w:rPr>
          <w:rFonts w:ascii="Lucida Sans Unicode"/>
          <w:color w:val="231F20"/>
          <w:sz w:val="46"/>
        </w:rPr>
        <w:t>SUMMER</w:t>
      </w:r>
      <w:r>
        <w:rPr>
          <w:rFonts w:ascii="Lucida Sans Unicode"/>
          <w:color w:val="231F20"/>
          <w:spacing w:val="-89"/>
          <w:sz w:val="46"/>
        </w:rPr>
        <w:t> </w:t>
      </w:r>
      <w:r>
        <w:rPr>
          <w:rFonts w:ascii="Lucida Sans Unicode"/>
          <w:color w:val="231F20"/>
          <w:spacing w:val="-4"/>
          <w:sz w:val="46"/>
        </w:rPr>
        <w:t>WORKSHOP </w:t>
      </w:r>
      <w:r>
        <w:rPr>
          <w:rFonts w:ascii="Lucida Sans Unicode"/>
          <w:color w:val="231F20"/>
          <w:sz w:val="46"/>
        </w:rPr>
        <w:t>IN FUNCTIONAL</w:t>
      </w:r>
      <w:r>
        <w:rPr>
          <w:rFonts w:ascii="Lucida Sans Unicode"/>
          <w:color w:val="231F20"/>
          <w:spacing w:val="-77"/>
          <w:sz w:val="46"/>
        </w:rPr>
        <w:t> </w:t>
      </w:r>
      <w:r>
        <w:rPr>
          <w:rFonts w:ascii="Lucida Sans Unicode"/>
          <w:color w:val="231F20"/>
          <w:sz w:val="46"/>
        </w:rPr>
        <w:t>GENOMICS</w:t>
      </w:r>
    </w:p>
    <w:p>
      <w:pPr>
        <w:spacing w:before="141"/>
        <w:ind w:left="180" w:right="0" w:firstLine="0"/>
        <w:jc w:val="left"/>
        <w:rPr>
          <w:b/>
          <w:i/>
          <w:sz w:val="30"/>
        </w:rPr>
      </w:pPr>
      <w:r>
        <w:rPr>
          <w:b/>
          <w:i/>
          <w:color w:val="231F20"/>
          <w:sz w:val="30"/>
        </w:rPr>
        <w:t>FOCUS ON PLANT-MICROBE INTERACTIONS</w:t>
      </w:r>
    </w:p>
    <w:p>
      <w:pPr>
        <w:tabs>
          <w:tab w:pos="2060" w:val="left" w:leader="none"/>
          <w:tab w:pos="3819" w:val="left" w:leader="none"/>
          <w:tab w:pos="7027" w:val="left" w:leader="none"/>
        </w:tabs>
        <w:spacing w:before="262"/>
        <w:ind w:left="17" w:right="0" w:firstLine="0"/>
        <w:jc w:val="center"/>
        <w:rPr>
          <w:rFonts w:ascii="Calibri"/>
          <w:sz w:val="24"/>
        </w:rPr>
      </w:pPr>
      <w:r>
        <w:rPr>
          <w:rFonts w:ascii="Calibri"/>
          <w:color w:val="231F20"/>
          <w:spacing w:val="-3"/>
          <w:sz w:val="24"/>
        </w:rPr>
        <w:t>METABOLOMICS</w:t>
        <w:tab/>
      </w:r>
      <w:r>
        <w:rPr>
          <w:rFonts w:ascii="Calibri"/>
          <w:color w:val="231F20"/>
          <w:sz w:val="24"/>
        </w:rPr>
        <w:t>PHYTOBIOME</w:t>
        <w:tab/>
        <w:t>TRANSPOSON</w:t>
      </w:r>
      <w:r>
        <w:rPr>
          <w:rFonts w:ascii="Calibri"/>
          <w:color w:val="231F20"/>
          <w:spacing w:val="16"/>
          <w:sz w:val="24"/>
        </w:rPr>
        <w:t> </w:t>
      </w:r>
      <w:r>
        <w:rPr>
          <w:rFonts w:ascii="Calibri"/>
          <w:color w:val="231F20"/>
          <w:sz w:val="24"/>
        </w:rPr>
        <w:t>SEQUENCING</w:t>
        <w:tab/>
        <w:t>FLUORESCENT</w:t>
      </w:r>
      <w:r>
        <w:rPr>
          <w:rFonts w:ascii="Calibri"/>
          <w:color w:val="231F20"/>
          <w:spacing w:val="-1"/>
          <w:sz w:val="24"/>
        </w:rPr>
        <w:t> </w:t>
      </w:r>
      <w:r>
        <w:rPr>
          <w:rFonts w:ascii="Calibri"/>
          <w:color w:val="231F20"/>
          <w:sz w:val="24"/>
        </w:rPr>
        <w:t>IMAGING</w:t>
      </w:r>
    </w:p>
    <w:p>
      <w:pPr>
        <w:pStyle w:val="BodyText"/>
        <w:spacing w:before="10"/>
        <w:rPr>
          <w:rFonts w:ascii="Calibri"/>
          <w:b w:val="0"/>
          <w:sz w:val="30"/>
        </w:rPr>
      </w:pPr>
    </w:p>
    <w:p>
      <w:pPr>
        <w:pStyle w:val="BodyText"/>
        <w:ind w:left="3081"/>
      </w:pPr>
      <w:r>
        <w:rPr>
          <w:color w:val="231F20"/>
        </w:rPr>
        <w:t>MAY 30 - JUNE 13, 2020</w:t>
      </w:r>
    </w:p>
    <w:p>
      <w:pPr>
        <w:pStyle w:val="BodyText"/>
        <w:spacing w:before="20"/>
        <w:ind w:left="3081"/>
      </w:pPr>
      <w:r>
        <w:rPr>
          <w:color w:val="231F20"/>
        </w:rPr>
        <w:t>THE OHIO </w:t>
      </w:r>
      <w:r>
        <w:rPr>
          <w:color w:val="231F20"/>
          <w:spacing w:val="-11"/>
        </w:rPr>
        <w:t>STATE </w:t>
      </w:r>
      <w:r>
        <w:rPr>
          <w:color w:val="231F20"/>
        </w:rPr>
        <w:t>UNIVERSITY</w:t>
      </w:r>
    </w:p>
    <w:p>
      <w:pPr>
        <w:pStyle w:val="BodyText"/>
        <w:spacing w:line="249" w:lineRule="auto" w:before="20"/>
        <w:ind w:left="3081" w:right="99"/>
      </w:pPr>
      <w:r>
        <w:rPr>
          <w:color w:val="231F20"/>
          <w:w w:val="95"/>
        </w:rPr>
        <w:t>CENTER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APPLIED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PLANT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SCIENCES </w:t>
      </w:r>
      <w:r>
        <w:rPr>
          <w:color w:val="231F20"/>
        </w:rPr>
        <w:t>COLUMBUS, OH,</w:t>
      </w:r>
      <w:r>
        <w:rPr>
          <w:color w:val="231F20"/>
          <w:spacing w:val="-28"/>
        </w:rPr>
        <w:t> </w:t>
      </w:r>
      <w:r>
        <w:rPr>
          <w:color w:val="231F20"/>
        </w:rPr>
        <w:t>USA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6"/>
        <w:ind w:left="1862" w:right="0" w:firstLine="0"/>
        <w:jc w:val="left"/>
        <w:rPr>
          <w:rFonts w:ascii="Gill Sans MT"/>
          <w:b/>
          <w:i/>
          <w:sz w:val="34"/>
        </w:rPr>
      </w:pPr>
      <w:r>
        <w:rPr>
          <w:rFonts w:ascii="Lucida Sans Unicode"/>
          <w:color w:val="231F20"/>
          <w:sz w:val="34"/>
        </w:rPr>
        <w:t>EVENT WEBPAGE: </w:t>
      </w:r>
      <w:r>
        <w:rPr>
          <w:rFonts w:ascii="Gill Sans MT"/>
          <w:b/>
          <w:i/>
          <w:color w:val="231F20"/>
          <w:sz w:val="34"/>
        </w:rPr>
        <w:t>CAPS.OSU.EDU/FGW-2020</w:t>
      </w:r>
    </w:p>
    <w:sectPr>
      <w:type w:val="continuous"/>
      <w:pgSz w:w="12240" w:h="15840"/>
      <w:pgMar w:top="520" w:bottom="280" w:left="7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Save_the_Date</dc:title>
  <dcterms:created xsi:type="dcterms:W3CDTF">2019-09-10T13:10:59Z</dcterms:created>
  <dcterms:modified xsi:type="dcterms:W3CDTF">2019-09-10T13:10:59Z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2019-09-10T00:00:00Z</vt:filetime>
  </property>
</Properties>
</file>